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A32B" w14:textId="77777777" w:rsidR="009B0DBB" w:rsidRPr="009B0DBB" w:rsidRDefault="000706D8" w:rsidP="000706D8">
      <w:pPr>
        <w:spacing w:after="0" w:line="240" w:lineRule="auto"/>
        <w:jc w:val="center"/>
        <w:rPr>
          <w:rFonts w:ascii="Arial" w:hAnsi="Arial" w:cs="Arial"/>
          <w:b/>
          <w:sz w:val="28"/>
          <w:szCs w:val="28"/>
          <w:u w:val="single"/>
        </w:rPr>
      </w:pPr>
      <w:r w:rsidRPr="009B0DBB">
        <w:rPr>
          <w:rFonts w:ascii="Arial" w:hAnsi="Arial" w:cs="Arial"/>
          <w:b/>
          <w:sz w:val="28"/>
          <w:szCs w:val="28"/>
          <w:u w:val="single"/>
        </w:rPr>
        <w:t xml:space="preserve">CSATORNA VEZETÉSI SZOLGALMI </w:t>
      </w:r>
    </w:p>
    <w:p w14:paraId="77DA4372" w14:textId="43F0F8E8" w:rsidR="000706D8" w:rsidRDefault="000706D8" w:rsidP="000706D8">
      <w:pPr>
        <w:spacing w:after="0" w:line="240" w:lineRule="auto"/>
        <w:jc w:val="center"/>
        <w:rPr>
          <w:rFonts w:ascii="Arial" w:hAnsi="Arial" w:cs="Arial"/>
          <w:b/>
          <w:sz w:val="28"/>
          <w:szCs w:val="28"/>
          <w:u w:val="single"/>
        </w:rPr>
      </w:pPr>
      <w:r w:rsidRPr="009B0DBB">
        <w:rPr>
          <w:rFonts w:ascii="Arial" w:hAnsi="Arial" w:cs="Arial"/>
          <w:b/>
          <w:sz w:val="28"/>
          <w:szCs w:val="28"/>
          <w:u w:val="single"/>
        </w:rPr>
        <w:t>JOGOT ALAPÍTÓ SZERZŐDÉS</w:t>
      </w:r>
    </w:p>
    <w:p w14:paraId="181E9B17" w14:textId="77777777" w:rsidR="009B0DBB" w:rsidRPr="009B0DBB" w:rsidRDefault="009B0DBB" w:rsidP="000706D8">
      <w:pPr>
        <w:spacing w:after="0" w:line="240" w:lineRule="auto"/>
        <w:jc w:val="center"/>
        <w:rPr>
          <w:rFonts w:ascii="Arial" w:hAnsi="Arial" w:cs="Arial"/>
          <w:b/>
          <w:sz w:val="28"/>
          <w:szCs w:val="28"/>
          <w:u w:val="single"/>
        </w:rPr>
      </w:pPr>
    </w:p>
    <w:p w14:paraId="127C36BC" w14:textId="77777777" w:rsidR="005B0410" w:rsidRDefault="000706D8" w:rsidP="000706D8">
      <w:pPr>
        <w:spacing w:after="0" w:line="240" w:lineRule="auto"/>
        <w:jc w:val="both"/>
        <w:rPr>
          <w:rFonts w:ascii="Arial" w:hAnsi="Arial" w:cs="Arial"/>
        </w:rPr>
      </w:pPr>
      <w:r>
        <w:rPr>
          <w:rFonts w:ascii="Arial" w:hAnsi="Arial" w:cs="Arial"/>
        </w:rPr>
        <w:t>amely létrejött egyrészről</w:t>
      </w:r>
      <w:r w:rsidR="005B0410">
        <w:rPr>
          <w:rFonts w:ascii="Arial" w:hAnsi="Arial" w:cs="Arial"/>
        </w:rPr>
        <w:t>:</w:t>
      </w:r>
    </w:p>
    <w:p w14:paraId="0F7B78D3" w14:textId="77777777" w:rsidR="005B0410" w:rsidRDefault="005B0410" w:rsidP="000706D8">
      <w:pPr>
        <w:spacing w:after="0" w:line="240" w:lineRule="auto"/>
        <w:jc w:val="both"/>
        <w:rPr>
          <w:rFonts w:ascii="Arial" w:hAnsi="Arial" w:cs="Arial"/>
        </w:rPr>
      </w:pPr>
    </w:p>
    <w:p w14:paraId="23DDFF90" w14:textId="5443BB45" w:rsidR="000706D8" w:rsidRDefault="005B4412" w:rsidP="000706D8">
      <w:pPr>
        <w:spacing w:after="0" w:line="240" w:lineRule="auto"/>
        <w:jc w:val="both"/>
        <w:rPr>
          <w:rFonts w:ascii="Arial" w:hAnsi="Arial" w:cs="Arial"/>
        </w:rPr>
      </w:pPr>
      <w:r w:rsidRPr="004D3E76">
        <w:rPr>
          <w:rFonts w:ascii="Arial" w:hAnsi="Arial" w:cs="Arial"/>
          <w:b/>
        </w:rPr>
        <w:t>Dr. Sipos Ottó Józsefné</w:t>
      </w:r>
      <w:r>
        <w:rPr>
          <w:rFonts w:ascii="Arial" w:hAnsi="Arial" w:cs="Arial"/>
        </w:rPr>
        <w:t xml:space="preserve"> (születési </w:t>
      </w:r>
      <w:proofErr w:type="gramStart"/>
      <w:r>
        <w:rPr>
          <w:rFonts w:ascii="Arial" w:hAnsi="Arial" w:cs="Arial"/>
        </w:rPr>
        <w:t>név:;</w:t>
      </w:r>
      <w:proofErr w:type="gramEnd"/>
      <w:r>
        <w:rPr>
          <w:rFonts w:ascii="Arial" w:hAnsi="Arial" w:cs="Arial"/>
        </w:rPr>
        <w:t xml:space="preserve"> anyja születési neve:; születési hely és idő: .; személyi azonosító száma:; személyi igazolvány száma:; adóazonosító jele:; lakcíme:.; állampolgársága: magyar), mint Tulajdonos1 és Haszonélvező (a továbbiakban: </w:t>
      </w:r>
      <w:r w:rsidR="005B0410">
        <w:rPr>
          <w:rFonts w:ascii="Arial" w:hAnsi="Arial" w:cs="Arial"/>
        </w:rPr>
        <w:t>„</w:t>
      </w:r>
      <w:r w:rsidRPr="00537104">
        <w:rPr>
          <w:rFonts w:ascii="Arial" w:hAnsi="Arial" w:cs="Arial"/>
          <w:b/>
        </w:rPr>
        <w:t>Tulajdonos1</w:t>
      </w:r>
      <w:r w:rsidR="005B0410">
        <w:rPr>
          <w:rFonts w:ascii="Arial" w:hAnsi="Arial" w:cs="Arial"/>
          <w:b/>
        </w:rPr>
        <w:t>”</w:t>
      </w:r>
      <w:r w:rsidRPr="00537104">
        <w:rPr>
          <w:rFonts w:ascii="Arial" w:hAnsi="Arial" w:cs="Arial"/>
          <w:b/>
        </w:rPr>
        <w:t xml:space="preserve"> és </w:t>
      </w:r>
      <w:r w:rsidR="005B0410">
        <w:rPr>
          <w:rFonts w:ascii="Arial" w:hAnsi="Arial" w:cs="Arial"/>
          <w:b/>
        </w:rPr>
        <w:t>„</w:t>
      </w:r>
      <w:r w:rsidRPr="00537104">
        <w:rPr>
          <w:rFonts w:ascii="Arial" w:hAnsi="Arial" w:cs="Arial"/>
          <w:b/>
        </w:rPr>
        <w:t>Haszonélvező</w:t>
      </w:r>
      <w:r w:rsidR="005B0410">
        <w:rPr>
          <w:rFonts w:ascii="Arial" w:hAnsi="Arial" w:cs="Arial"/>
          <w:b/>
        </w:rPr>
        <w:t>”</w:t>
      </w:r>
      <w:r>
        <w:rPr>
          <w:rFonts w:ascii="Arial" w:hAnsi="Arial" w:cs="Arial"/>
        </w:rPr>
        <w:t>),</w:t>
      </w:r>
    </w:p>
    <w:p w14:paraId="16A1FF65" w14:textId="77777777" w:rsidR="005B4412" w:rsidRDefault="005B4412" w:rsidP="000706D8">
      <w:pPr>
        <w:spacing w:after="0" w:line="240" w:lineRule="auto"/>
        <w:jc w:val="both"/>
        <w:rPr>
          <w:rFonts w:ascii="Arial" w:hAnsi="Arial" w:cs="Arial"/>
        </w:rPr>
      </w:pPr>
    </w:p>
    <w:p w14:paraId="0E3B9B6F" w14:textId="0B9A659B" w:rsidR="005B0410" w:rsidRDefault="005B4412" w:rsidP="000706D8">
      <w:pPr>
        <w:spacing w:after="0" w:line="240" w:lineRule="auto"/>
        <w:jc w:val="both"/>
        <w:rPr>
          <w:rFonts w:ascii="Arial" w:hAnsi="Arial" w:cs="Arial"/>
        </w:rPr>
      </w:pPr>
      <w:r>
        <w:rPr>
          <w:rFonts w:ascii="Arial" w:hAnsi="Arial" w:cs="Arial"/>
        </w:rPr>
        <w:t>másrészről</w:t>
      </w:r>
      <w:r w:rsidR="005B0410">
        <w:rPr>
          <w:rFonts w:ascii="Arial" w:hAnsi="Arial" w:cs="Arial"/>
        </w:rPr>
        <w:t>:</w:t>
      </w:r>
    </w:p>
    <w:p w14:paraId="25873D4C" w14:textId="77777777" w:rsidR="005B0410" w:rsidRDefault="005B0410" w:rsidP="000706D8">
      <w:pPr>
        <w:spacing w:after="0" w:line="240" w:lineRule="auto"/>
        <w:jc w:val="both"/>
        <w:rPr>
          <w:rFonts w:ascii="Arial" w:hAnsi="Arial" w:cs="Arial"/>
        </w:rPr>
      </w:pPr>
    </w:p>
    <w:p w14:paraId="5FCF957D" w14:textId="4574363C" w:rsidR="005B4412" w:rsidRDefault="005B4412" w:rsidP="000706D8">
      <w:pPr>
        <w:spacing w:after="0" w:line="240" w:lineRule="auto"/>
        <w:jc w:val="both"/>
        <w:rPr>
          <w:rFonts w:ascii="Arial" w:hAnsi="Arial" w:cs="Arial"/>
        </w:rPr>
      </w:pPr>
      <w:r w:rsidRPr="004D3E76">
        <w:rPr>
          <w:rFonts w:ascii="Arial" w:hAnsi="Arial" w:cs="Arial"/>
          <w:b/>
        </w:rPr>
        <w:t>Dr. Sipos Ottó</w:t>
      </w:r>
      <w:r>
        <w:rPr>
          <w:rFonts w:ascii="Arial" w:hAnsi="Arial" w:cs="Arial"/>
        </w:rPr>
        <w:t xml:space="preserve"> (születési név: Sipos Ottó; anyja születési </w:t>
      </w:r>
      <w:proofErr w:type="gramStart"/>
      <w:r>
        <w:rPr>
          <w:rFonts w:ascii="Arial" w:hAnsi="Arial" w:cs="Arial"/>
        </w:rPr>
        <w:t>neve:;</w:t>
      </w:r>
      <w:proofErr w:type="gramEnd"/>
      <w:r>
        <w:rPr>
          <w:rFonts w:ascii="Arial" w:hAnsi="Arial" w:cs="Arial"/>
        </w:rPr>
        <w:t xml:space="preserve"> születési hely és idő:.; személyi azonosító száma:; személyi igazolvány száma:; adóazonosító jele:; lakcíme:; állampolgársága: magyar), mint Tulajdonos2 (a továbbiakban: </w:t>
      </w:r>
      <w:r w:rsidR="005B0410">
        <w:rPr>
          <w:rFonts w:ascii="Arial" w:hAnsi="Arial" w:cs="Arial"/>
        </w:rPr>
        <w:t>„</w:t>
      </w:r>
      <w:r w:rsidRPr="00537104">
        <w:rPr>
          <w:rFonts w:ascii="Arial" w:hAnsi="Arial" w:cs="Arial"/>
          <w:b/>
        </w:rPr>
        <w:t>Tulajdonos2</w:t>
      </w:r>
      <w:r w:rsidR="005B0410">
        <w:rPr>
          <w:rFonts w:ascii="Arial" w:hAnsi="Arial" w:cs="Arial"/>
          <w:b/>
        </w:rPr>
        <w:t>”</w:t>
      </w:r>
      <w:r>
        <w:rPr>
          <w:rFonts w:ascii="Arial" w:hAnsi="Arial" w:cs="Arial"/>
        </w:rPr>
        <w:t>),</w:t>
      </w:r>
    </w:p>
    <w:p w14:paraId="39A6C769" w14:textId="77777777" w:rsidR="005B4412" w:rsidRDefault="005B4412" w:rsidP="000706D8">
      <w:pPr>
        <w:spacing w:after="0" w:line="240" w:lineRule="auto"/>
        <w:jc w:val="both"/>
        <w:rPr>
          <w:rFonts w:ascii="Arial" w:hAnsi="Arial" w:cs="Arial"/>
        </w:rPr>
      </w:pPr>
    </w:p>
    <w:p w14:paraId="5642F046" w14:textId="77777777" w:rsidR="005B0410" w:rsidRDefault="005B4412" w:rsidP="000706D8">
      <w:pPr>
        <w:spacing w:after="0" w:line="240" w:lineRule="auto"/>
        <w:jc w:val="both"/>
        <w:rPr>
          <w:rFonts w:ascii="Arial" w:hAnsi="Arial" w:cs="Arial"/>
        </w:rPr>
      </w:pPr>
      <w:r>
        <w:rPr>
          <w:rFonts w:ascii="Arial" w:hAnsi="Arial" w:cs="Arial"/>
        </w:rPr>
        <w:t>harmadrészről</w:t>
      </w:r>
      <w:r w:rsidR="005B0410">
        <w:rPr>
          <w:rFonts w:ascii="Arial" w:hAnsi="Arial" w:cs="Arial"/>
        </w:rPr>
        <w:t>:</w:t>
      </w:r>
    </w:p>
    <w:p w14:paraId="1FA76ED3" w14:textId="77777777" w:rsidR="005B0410" w:rsidRDefault="005B0410" w:rsidP="000706D8">
      <w:pPr>
        <w:spacing w:after="0" w:line="240" w:lineRule="auto"/>
        <w:jc w:val="both"/>
        <w:rPr>
          <w:rFonts w:ascii="Arial" w:hAnsi="Arial" w:cs="Arial"/>
        </w:rPr>
      </w:pPr>
    </w:p>
    <w:p w14:paraId="4E3CC94E" w14:textId="557DC036" w:rsidR="005B4412" w:rsidRDefault="005B4412" w:rsidP="000706D8">
      <w:pPr>
        <w:spacing w:after="0" w:line="240" w:lineRule="auto"/>
        <w:jc w:val="both"/>
        <w:rPr>
          <w:rFonts w:ascii="Arial" w:hAnsi="Arial" w:cs="Arial"/>
        </w:rPr>
      </w:pPr>
      <w:r w:rsidRPr="004D3E76">
        <w:rPr>
          <w:rFonts w:ascii="Arial" w:hAnsi="Arial" w:cs="Arial"/>
          <w:b/>
        </w:rPr>
        <w:t>Sipos Zoltán</w:t>
      </w:r>
      <w:r>
        <w:rPr>
          <w:rFonts w:ascii="Arial" w:hAnsi="Arial" w:cs="Arial"/>
        </w:rPr>
        <w:t xml:space="preserve"> (születési név: Sipos Zoltán; anyja születési </w:t>
      </w:r>
      <w:proofErr w:type="gramStart"/>
      <w:r>
        <w:rPr>
          <w:rFonts w:ascii="Arial" w:hAnsi="Arial" w:cs="Arial"/>
        </w:rPr>
        <w:t>neve:;</w:t>
      </w:r>
      <w:proofErr w:type="gramEnd"/>
      <w:r>
        <w:rPr>
          <w:rFonts w:ascii="Arial" w:hAnsi="Arial" w:cs="Arial"/>
        </w:rPr>
        <w:t xml:space="preserve"> születési hely és idő:.; személyi azonosító száma: ; vezetői engedély száma: 9; adóazonosító jele:7; lakcíme:.; állampolgársága: magyar), mint Tulajdonos3 (a továbbiakban: </w:t>
      </w:r>
      <w:r w:rsidRPr="00537104">
        <w:rPr>
          <w:rFonts w:ascii="Arial" w:hAnsi="Arial" w:cs="Arial"/>
          <w:b/>
        </w:rPr>
        <w:t>Tulajdonos3</w:t>
      </w:r>
      <w:r w:rsidR="005B0410">
        <w:rPr>
          <w:rFonts w:ascii="Arial" w:hAnsi="Arial" w:cs="Arial"/>
          <w:b/>
        </w:rPr>
        <w:t>”</w:t>
      </w:r>
      <w:r>
        <w:rPr>
          <w:rFonts w:ascii="Arial" w:hAnsi="Arial" w:cs="Arial"/>
        </w:rPr>
        <w:t>),</w:t>
      </w:r>
    </w:p>
    <w:p w14:paraId="0D039E17" w14:textId="77777777" w:rsidR="005B4412" w:rsidRDefault="005B4412" w:rsidP="000706D8">
      <w:pPr>
        <w:spacing w:after="0" w:line="240" w:lineRule="auto"/>
        <w:jc w:val="both"/>
        <w:rPr>
          <w:rFonts w:ascii="Arial" w:hAnsi="Arial" w:cs="Arial"/>
        </w:rPr>
      </w:pPr>
    </w:p>
    <w:p w14:paraId="549D9F48" w14:textId="77777777" w:rsidR="005B0410" w:rsidRDefault="00161683" w:rsidP="000706D8">
      <w:pPr>
        <w:spacing w:after="0" w:line="240" w:lineRule="auto"/>
        <w:jc w:val="both"/>
        <w:rPr>
          <w:rFonts w:ascii="Arial" w:hAnsi="Arial" w:cs="Arial"/>
        </w:rPr>
      </w:pPr>
      <w:r>
        <w:rPr>
          <w:rFonts w:ascii="Arial" w:hAnsi="Arial" w:cs="Arial"/>
        </w:rPr>
        <w:t>negyedrészről</w:t>
      </w:r>
      <w:r w:rsidR="005B0410">
        <w:rPr>
          <w:rFonts w:ascii="Arial" w:hAnsi="Arial" w:cs="Arial"/>
        </w:rPr>
        <w:t>:</w:t>
      </w:r>
    </w:p>
    <w:p w14:paraId="67842F40" w14:textId="77777777" w:rsidR="005B0410" w:rsidRDefault="005B0410" w:rsidP="000706D8">
      <w:pPr>
        <w:spacing w:after="0" w:line="240" w:lineRule="auto"/>
        <w:jc w:val="both"/>
        <w:rPr>
          <w:rFonts w:ascii="Arial" w:hAnsi="Arial" w:cs="Arial"/>
        </w:rPr>
      </w:pPr>
    </w:p>
    <w:p w14:paraId="0D8387D5" w14:textId="6DA9A723" w:rsidR="00161683" w:rsidRDefault="00161683" w:rsidP="005B0410">
      <w:pPr>
        <w:spacing w:after="0" w:line="240" w:lineRule="auto"/>
        <w:jc w:val="both"/>
        <w:rPr>
          <w:rFonts w:ascii="Arial" w:hAnsi="Arial" w:cs="Arial"/>
        </w:rPr>
      </w:pPr>
      <w:r w:rsidRPr="004D3E76">
        <w:rPr>
          <w:rFonts w:ascii="Arial" w:hAnsi="Arial" w:cs="Arial"/>
          <w:b/>
        </w:rPr>
        <w:t xml:space="preserve">Telki Község Önkormányzat </w:t>
      </w:r>
      <w:r>
        <w:rPr>
          <w:rFonts w:ascii="Arial" w:hAnsi="Arial" w:cs="Arial"/>
        </w:rPr>
        <w:t>(székhely: 2089 Telki, Petőfi utca 1.; adószáma: 15734862-2-13; statisztikai számjel: 15734862-8411-321-13; törzskönyvi azonosító száma (PIR): 734862; államháztartási egyedi azonosító (ÁHTI) 744447; képviseletében eljár: Deltai Károly István polgármester), mint Tulajdonos4 (a továbbiakban:</w:t>
      </w:r>
      <w:r w:rsidR="005B0410">
        <w:rPr>
          <w:rFonts w:ascii="Arial" w:hAnsi="Arial" w:cs="Arial"/>
        </w:rPr>
        <w:t xml:space="preserve"> „</w:t>
      </w:r>
      <w:r w:rsidRPr="00537104">
        <w:rPr>
          <w:rFonts w:ascii="Arial" w:hAnsi="Arial" w:cs="Arial"/>
          <w:b/>
        </w:rPr>
        <w:t>Tulajdonos4</w:t>
      </w:r>
      <w:r w:rsidR="005B0410">
        <w:rPr>
          <w:rFonts w:ascii="Arial" w:hAnsi="Arial" w:cs="Arial"/>
          <w:b/>
        </w:rPr>
        <w:t>”</w:t>
      </w:r>
      <w:r>
        <w:rPr>
          <w:rFonts w:ascii="Arial" w:hAnsi="Arial" w:cs="Arial"/>
        </w:rPr>
        <w:t>) (a továbbiakban: Tulajdonos1, Tulajdonos2, Tulajdonos3 és Tulajdonos4 együttesen: Tulajdonosok)</w:t>
      </w:r>
      <w:r w:rsidR="005B0410">
        <w:rPr>
          <w:rFonts w:ascii="Arial" w:hAnsi="Arial" w:cs="Arial"/>
        </w:rPr>
        <w:t xml:space="preserve"> </w:t>
      </w:r>
      <w:r>
        <w:rPr>
          <w:rFonts w:ascii="Arial" w:hAnsi="Arial" w:cs="Arial"/>
        </w:rPr>
        <w:t>között az alulírott napon és helyen az alábbi feltételekkel.</w:t>
      </w:r>
    </w:p>
    <w:p w14:paraId="09FEB7DF" w14:textId="77777777" w:rsidR="00161683" w:rsidRDefault="00161683" w:rsidP="000706D8">
      <w:pPr>
        <w:spacing w:after="0" w:line="240" w:lineRule="auto"/>
        <w:jc w:val="both"/>
        <w:rPr>
          <w:rFonts w:ascii="Arial" w:hAnsi="Arial" w:cs="Arial"/>
        </w:rPr>
      </w:pPr>
    </w:p>
    <w:p w14:paraId="0BE0900D" w14:textId="77777777" w:rsidR="00161683" w:rsidRDefault="00161683" w:rsidP="00161683">
      <w:pPr>
        <w:pStyle w:val="Listaszerbekezds"/>
        <w:numPr>
          <w:ilvl w:val="0"/>
          <w:numId w:val="1"/>
        </w:numPr>
        <w:spacing w:after="0" w:line="240" w:lineRule="auto"/>
        <w:jc w:val="both"/>
        <w:rPr>
          <w:rFonts w:ascii="Arial" w:hAnsi="Arial" w:cs="Arial"/>
        </w:rPr>
      </w:pPr>
      <w:r>
        <w:rPr>
          <w:rFonts w:ascii="Arial" w:hAnsi="Arial" w:cs="Arial"/>
        </w:rPr>
        <w:t xml:space="preserve">Felek megállapítják, hogy Tulajdonos1 az egészhez viszonyított 2/4, Tulajdonos2 az egészhez viszonyított 1/4, valamint Tulajdonos3 az egészhez viszonyított 1/4 tulajdoni hányad arányú tulajdonosa a </w:t>
      </w:r>
      <w:r w:rsidRPr="004D3E76">
        <w:rPr>
          <w:rFonts w:ascii="Arial" w:hAnsi="Arial" w:cs="Arial"/>
          <w:b/>
        </w:rPr>
        <w:t>Telki belterület 523 hrsz.</w:t>
      </w:r>
      <w:r>
        <w:rPr>
          <w:rFonts w:ascii="Arial" w:hAnsi="Arial" w:cs="Arial"/>
        </w:rPr>
        <w:t xml:space="preserve"> alatt felvett, természetben 2089 Telki, Nefelejcs utca 42. „felülvizsgálat alatt” szám alatt található, 858 m2 alapterületű, kivett lakóház, udvar megnevezésű ingatlannak (a továbbiakban: </w:t>
      </w:r>
      <w:r w:rsidRPr="00537104">
        <w:rPr>
          <w:rFonts w:ascii="Arial" w:hAnsi="Arial" w:cs="Arial"/>
          <w:b/>
        </w:rPr>
        <w:t>Szolgáló telek</w:t>
      </w:r>
      <w:r>
        <w:rPr>
          <w:rFonts w:ascii="Arial" w:hAnsi="Arial" w:cs="Arial"/>
        </w:rPr>
        <w:t>). Felek megállapítják, hogy a Szolgáló telek tulajdoni lapjának III.1. pontja alapján a Szolgáló telket Tulajdonos2 és Tulajdonos3 fenti tulajdoni hányadai vonatkozásában Haszonélvező holtig tartó haszonélvezeti joga terheli.</w:t>
      </w:r>
    </w:p>
    <w:p w14:paraId="4102F261" w14:textId="77777777" w:rsidR="004D3E76" w:rsidRDefault="004D3E76" w:rsidP="004D3E76">
      <w:pPr>
        <w:pStyle w:val="Listaszerbekezds"/>
        <w:spacing w:after="0" w:line="240" w:lineRule="auto"/>
        <w:jc w:val="both"/>
        <w:rPr>
          <w:rFonts w:ascii="Arial" w:hAnsi="Arial" w:cs="Arial"/>
        </w:rPr>
      </w:pPr>
    </w:p>
    <w:p w14:paraId="29193ACC" w14:textId="77777777" w:rsidR="000B7E10" w:rsidRDefault="000B7E10" w:rsidP="000B7E10">
      <w:pPr>
        <w:pStyle w:val="Listaszerbekezds"/>
        <w:numPr>
          <w:ilvl w:val="0"/>
          <w:numId w:val="1"/>
        </w:numPr>
        <w:spacing w:after="0" w:line="240" w:lineRule="auto"/>
        <w:jc w:val="both"/>
        <w:rPr>
          <w:rFonts w:ascii="Arial" w:hAnsi="Arial" w:cs="Arial"/>
        </w:rPr>
      </w:pPr>
      <w:r>
        <w:rPr>
          <w:rFonts w:ascii="Arial" w:hAnsi="Arial" w:cs="Arial"/>
        </w:rPr>
        <w:t xml:space="preserve">Felek megállapítják, hogy Tulajdonos4 az egészhez viszonyított 1/1 tulajdoni hányad arányú tulajdonosa a </w:t>
      </w:r>
      <w:r w:rsidRPr="004D3E76">
        <w:rPr>
          <w:rFonts w:ascii="Arial" w:hAnsi="Arial" w:cs="Arial"/>
          <w:b/>
        </w:rPr>
        <w:t>Telki belterület 456/6 hrsz</w:t>
      </w:r>
      <w:r>
        <w:rPr>
          <w:rFonts w:ascii="Arial" w:hAnsi="Arial" w:cs="Arial"/>
        </w:rPr>
        <w:t xml:space="preserve">. alatt felvett, jelenleg címképzés alatt álló, 8616 m2 alapterületű, kivett közterület megnevezésű ingatlannak (a továbbiakban: </w:t>
      </w:r>
      <w:r w:rsidRPr="00537104">
        <w:rPr>
          <w:rFonts w:ascii="Arial" w:hAnsi="Arial" w:cs="Arial"/>
          <w:b/>
        </w:rPr>
        <w:t>Uralkodó telek</w:t>
      </w:r>
      <w:r>
        <w:rPr>
          <w:rFonts w:ascii="Arial" w:hAnsi="Arial" w:cs="Arial"/>
        </w:rPr>
        <w:t xml:space="preserve">). Felek rögzítik, hogy az Uralkodó telket az Uralkodó </w:t>
      </w:r>
      <w:r>
        <w:rPr>
          <w:rFonts w:ascii="Arial" w:hAnsi="Arial" w:cs="Arial"/>
        </w:rPr>
        <w:lastRenderedPageBreak/>
        <w:t>telek tulajdoni lapjának III.2. pontja alapján vezetékjog terheli 109 nm területre (VMB-180/2009 engedély szám(78-473/2010)) az ELMŰ Hálózati Kft. (törzsszám: 13804983, cím: 1132 Budapest, XIII. ker. Váci út 72-74.), mint jogosult javára, továbbá az Uralkodó telket az Uralkodó telek tulajdoni lapjának III.4. pontja alapján vezetékjog terheli 1644 m2 területre (VMB-32/2011 engedély szám) az ELMŰ Hálózati Kft. (törzsszám: 13804983, cím: 1132 Budapest, XIII. ker. Váci út 72-74.), mint jogosult javára.</w:t>
      </w:r>
    </w:p>
    <w:p w14:paraId="47F1697E" w14:textId="77777777" w:rsidR="004D3E76" w:rsidRPr="004D3E76" w:rsidRDefault="004D3E76" w:rsidP="004D3E76">
      <w:pPr>
        <w:spacing w:after="0" w:line="240" w:lineRule="auto"/>
        <w:jc w:val="both"/>
        <w:rPr>
          <w:rFonts w:ascii="Arial" w:hAnsi="Arial" w:cs="Arial"/>
        </w:rPr>
      </w:pPr>
    </w:p>
    <w:p w14:paraId="1368E842" w14:textId="77777777" w:rsidR="000B7E10" w:rsidRDefault="000B7E10" w:rsidP="000B7E10">
      <w:pPr>
        <w:pStyle w:val="Listaszerbekezds"/>
        <w:numPr>
          <w:ilvl w:val="0"/>
          <w:numId w:val="1"/>
        </w:numPr>
        <w:spacing w:after="0" w:line="240" w:lineRule="auto"/>
        <w:jc w:val="both"/>
        <w:rPr>
          <w:rFonts w:ascii="Arial" w:hAnsi="Arial" w:cs="Arial"/>
        </w:rPr>
      </w:pPr>
      <w:r>
        <w:rPr>
          <w:rFonts w:ascii="Arial" w:hAnsi="Arial" w:cs="Arial"/>
        </w:rPr>
        <w:t>Felek rögzítik, hogy a csapadékvíz csatorna Nefelejcs utca és Tulipán utca közötti elvezetésének biztosítása érdekében a következő megállapodást kötik.</w:t>
      </w:r>
    </w:p>
    <w:p w14:paraId="3AA2EB84" w14:textId="77777777" w:rsidR="004D3E76" w:rsidRPr="004D3E76" w:rsidRDefault="004D3E76" w:rsidP="004D3E76">
      <w:pPr>
        <w:spacing w:after="0" w:line="240" w:lineRule="auto"/>
        <w:jc w:val="both"/>
        <w:rPr>
          <w:rFonts w:ascii="Arial" w:hAnsi="Arial" w:cs="Arial"/>
        </w:rPr>
      </w:pPr>
    </w:p>
    <w:p w14:paraId="6988A982" w14:textId="4E7C8424" w:rsidR="00382A7C" w:rsidRPr="00B364D9" w:rsidRDefault="000B7E10" w:rsidP="00B364D9">
      <w:pPr>
        <w:pStyle w:val="Listaszerbekezds"/>
        <w:numPr>
          <w:ilvl w:val="0"/>
          <w:numId w:val="1"/>
        </w:numPr>
        <w:spacing w:after="0" w:line="240" w:lineRule="auto"/>
        <w:jc w:val="both"/>
        <w:rPr>
          <w:rFonts w:ascii="Arial" w:hAnsi="Arial" w:cs="Arial"/>
        </w:rPr>
      </w:pPr>
      <w:r>
        <w:rPr>
          <w:rFonts w:ascii="Arial" w:hAnsi="Arial" w:cs="Arial"/>
        </w:rPr>
        <w:t>Szerződő felek megállapodnak, hogy az Uralkodó telek mind</w:t>
      </w:r>
      <w:r w:rsidR="00B364D9">
        <w:rPr>
          <w:rFonts w:ascii="Arial" w:hAnsi="Arial" w:cs="Arial"/>
        </w:rPr>
        <w:t>en</w:t>
      </w:r>
      <w:r>
        <w:rPr>
          <w:rFonts w:ascii="Arial" w:hAnsi="Arial" w:cs="Arial"/>
        </w:rPr>
        <w:t xml:space="preserve">kori tulajdonosai, illetve birtokosai jogosultak a csapadékvíz csatorna céljából a jelen szerződéshez csatolt Vázrajzon (a továbbiakban: </w:t>
      </w:r>
      <w:r w:rsidRPr="00537104">
        <w:rPr>
          <w:rFonts w:ascii="Arial" w:hAnsi="Arial" w:cs="Arial"/>
          <w:b/>
        </w:rPr>
        <w:t>Vázrajz</w:t>
      </w:r>
      <w:r>
        <w:rPr>
          <w:rFonts w:ascii="Arial" w:hAnsi="Arial" w:cs="Arial"/>
        </w:rPr>
        <w:t>) „CS” jelöléssel szaggatott rózsaszín vonalon történő elvezetése érdekében, a Szolgáló telek területét használni a jelen szerződésben meghatározottak szerint. Felek rögzítik, hogy a csapadékvíz csatorna a Vázrajz szerint a Szolgáló telek keleti határvonalával párhuzamosan, attól átlagosan 1,5 m-re bal oldali irányban, a Szolgáló telek déli és északkeleti határvonala között 41,04 m hosszúságban kerül kialakításra.</w:t>
      </w:r>
      <w:r w:rsidR="00B364D9">
        <w:rPr>
          <w:rFonts w:ascii="Arial" w:hAnsi="Arial" w:cs="Arial"/>
        </w:rPr>
        <w:t xml:space="preserve"> </w:t>
      </w:r>
      <w:r w:rsidRPr="00B364D9">
        <w:rPr>
          <w:rFonts w:ascii="Arial" w:hAnsi="Arial" w:cs="Arial"/>
        </w:rPr>
        <w:t>Felek rögzítik, hogy a szolgalmi jog jogosultjai a fentiekre tekintettel a csapadékvíz csatorna létesítése, valamint ellenőrzése, hibaelhárítása, illetve karbantartása érdekében is jogosultak a Szolgáló telek területét a szükséges terjedelemben használni. Felek megállapodnak abban, hogy a szolgalmi jog jogosultjai a szolgalmi jog alapján kiépítésre kerülő csapadékvíz csatorna létesítményei vonatkozásában a létesítés és karbantartás során is kötelesek a vonatkozó jogszabályi és egyéb előírásokat betartani.</w:t>
      </w:r>
    </w:p>
    <w:p w14:paraId="3ADBDAE3" w14:textId="77777777" w:rsidR="004D3E76" w:rsidRDefault="004D3E76" w:rsidP="000B7E10">
      <w:pPr>
        <w:spacing w:after="0" w:line="240" w:lineRule="auto"/>
        <w:ind w:left="708"/>
        <w:jc w:val="both"/>
        <w:rPr>
          <w:rFonts w:ascii="Arial" w:hAnsi="Arial" w:cs="Arial"/>
        </w:rPr>
      </w:pPr>
    </w:p>
    <w:p w14:paraId="1F68F735" w14:textId="19E630AC" w:rsidR="00FF11B7" w:rsidRDefault="00382A7C" w:rsidP="00382A7C">
      <w:pPr>
        <w:pStyle w:val="Listaszerbekezds"/>
        <w:numPr>
          <w:ilvl w:val="0"/>
          <w:numId w:val="1"/>
        </w:numPr>
        <w:spacing w:after="0" w:line="240" w:lineRule="auto"/>
        <w:jc w:val="both"/>
        <w:rPr>
          <w:rFonts w:ascii="Arial" w:hAnsi="Arial" w:cs="Arial"/>
        </w:rPr>
      </w:pPr>
      <w:r>
        <w:rPr>
          <w:rFonts w:ascii="Arial" w:hAnsi="Arial" w:cs="Arial"/>
        </w:rPr>
        <w:t>Tulajdonos4 tudomásul veszi, hogy a 4. pont második bekezdése szerinti előírásokról és korlátozásokról, valamint a szolgalmi jog érvényre juttatását korlátozó minden tevékenységről a terület mindenkori tulajdonosait, illetve birtokosait tájékoztatni köteles. Tulajdonos4 köteles az esetleges létesítés,</w:t>
      </w:r>
      <w:r w:rsidR="00B364D9">
        <w:rPr>
          <w:rFonts w:ascii="Arial" w:hAnsi="Arial" w:cs="Arial"/>
        </w:rPr>
        <w:t xml:space="preserve"> </w:t>
      </w:r>
      <w:r>
        <w:rPr>
          <w:rFonts w:ascii="Arial" w:hAnsi="Arial" w:cs="Arial"/>
        </w:rPr>
        <w:t>ellenőrzés, hibaelhárítás, illetve karbantartás során a terhelt ingatlanon lévő növényzetet, burkolatot, építményeket kímélni, az ezeket érintő létesítést, ellenőrzést, hibaelhárítást, illetve karbantartást szolgáló munkálatokat – a közvetlen veszély elhárítását kivéve – előzetesen, 8 nappal a munkálatok megkezdése előtt bejelenteni a terület mindenkori tulajdono</w:t>
      </w:r>
      <w:r w:rsidR="00FF11B7">
        <w:rPr>
          <w:rFonts w:ascii="Arial" w:hAnsi="Arial" w:cs="Arial"/>
        </w:rPr>
        <w:t>sai, illetve birtokosai részére. A Szolgáló telek mindenkori tulajdonosai, illetve birtokosai kötelesek lehetővé tenni, hogy az Uralkodó telek mindenkori tulajdonosai, illetve birtokosai a létesítési, ellenőrzési, karbantartási, illetve hibaelhárítási munkálatokat a Szolgáló telken elvégezzék. A terhelt ingatlanon lévő növényzetben, burkolatokban és építményekben a tevékenység által keletkezett károkat a tevékenységgel érintett Uralkodó telek mindenkori tulajdonosai egyetemlegesen köteles megtéríteni a terület mindenkori tulajdonosai javára.</w:t>
      </w:r>
    </w:p>
    <w:p w14:paraId="18E05D56" w14:textId="77777777" w:rsidR="004D3E76" w:rsidRDefault="004D3E76" w:rsidP="004D3E76">
      <w:pPr>
        <w:pStyle w:val="Listaszerbekezds"/>
        <w:spacing w:after="0" w:line="240" w:lineRule="auto"/>
        <w:jc w:val="both"/>
        <w:rPr>
          <w:rFonts w:ascii="Arial" w:hAnsi="Arial" w:cs="Arial"/>
        </w:rPr>
      </w:pPr>
    </w:p>
    <w:p w14:paraId="72695EBE" w14:textId="77777777" w:rsidR="00FF11B7" w:rsidRDefault="00FF11B7" w:rsidP="00382A7C">
      <w:pPr>
        <w:pStyle w:val="Listaszerbekezds"/>
        <w:numPr>
          <w:ilvl w:val="0"/>
          <w:numId w:val="1"/>
        </w:numPr>
        <w:spacing w:after="0" w:line="240" w:lineRule="auto"/>
        <w:jc w:val="both"/>
        <w:rPr>
          <w:rFonts w:ascii="Arial" w:hAnsi="Arial" w:cs="Arial"/>
        </w:rPr>
      </w:pPr>
      <w:r>
        <w:rPr>
          <w:rFonts w:ascii="Arial" w:hAnsi="Arial" w:cs="Arial"/>
        </w:rPr>
        <w:t>A Szolgáló telket terhelő szolgalmi jog tűrésére a Szolgáló telek mindenkori tulajdonosai, illetve birtokosai kötelesek.</w:t>
      </w:r>
    </w:p>
    <w:p w14:paraId="4F648932" w14:textId="77777777" w:rsidR="004D3E76" w:rsidRPr="004D3E76" w:rsidRDefault="004D3E76" w:rsidP="004D3E76">
      <w:pPr>
        <w:spacing w:after="0" w:line="240" w:lineRule="auto"/>
        <w:jc w:val="both"/>
        <w:rPr>
          <w:rFonts w:ascii="Arial" w:hAnsi="Arial" w:cs="Arial"/>
        </w:rPr>
      </w:pPr>
    </w:p>
    <w:p w14:paraId="5EF02BD6" w14:textId="77777777" w:rsidR="00FF11B7" w:rsidRDefault="00FF11B7" w:rsidP="00382A7C">
      <w:pPr>
        <w:pStyle w:val="Listaszerbekezds"/>
        <w:numPr>
          <w:ilvl w:val="0"/>
          <w:numId w:val="1"/>
        </w:numPr>
        <w:spacing w:after="0" w:line="240" w:lineRule="auto"/>
        <w:jc w:val="both"/>
        <w:rPr>
          <w:rFonts w:ascii="Arial" w:hAnsi="Arial" w:cs="Arial"/>
        </w:rPr>
      </w:pPr>
      <w:r>
        <w:rPr>
          <w:rFonts w:ascii="Arial" w:hAnsi="Arial" w:cs="Arial"/>
        </w:rPr>
        <w:lastRenderedPageBreak/>
        <w:t>Felek megállapodnak, hogy Tulajdonos4 a Szolgáló telek vonatkozásában az aszfalt burkolathoz csatlakozó gépjármű bejáró és gyalogos bejáró burkolat újra aszfaltozását a közterületi részen, a szükséges előkészítő munkákkal együttesen elvégzi a csapadékvíz csatorna létesítésével egyidejűleg.</w:t>
      </w:r>
    </w:p>
    <w:p w14:paraId="3ECEA76E" w14:textId="77777777" w:rsidR="004D3E76" w:rsidRPr="004D3E76" w:rsidRDefault="004D3E76" w:rsidP="004D3E76">
      <w:pPr>
        <w:spacing w:after="0" w:line="240" w:lineRule="auto"/>
        <w:jc w:val="both"/>
        <w:rPr>
          <w:rFonts w:ascii="Arial" w:hAnsi="Arial" w:cs="Arial"/>
        </w:rPr>
      </w:pPr>
    </w:p>
    <w:p w14:paraId="18F9F603" w14:textId="77777777" w:rsidR="00FF11B7" w:rsidRDefault="00FF11B7" w:rsidP="00382A7C">
      <w:pPr>
        <w:pStyle w:val="Listaszerbekezds"/>
        <w:numPr>
          <w:ilvl w:val="0"/>
          <w:numId w:val="1"/>
        </w:numPr>
        <w:spacing w:after="0" w:line="240" w:lineRule="auto"/>
        <w:jc w:val="both"/>
        <w:rPr>
          <w:rFonts w:ascii="Arial" w:hAnsi="Arial" w:cs="Arial"/>
        </w:rPr>
      </w:pPr>
      <w:r>
        <w:rPr>
          <w:rFonts w:ascii="Arial" w:hAnsi="Arial" w:cs="Arial"/>
        </w:rPr>
        <w:t>Tulajdonosok rögzítik, hogy a szolgalmi jog alapítására ellenérték nélkül kerül sor.</w:t>
      </w:r>
    </w:p>
    <w:p w14:paraId="485F9CC4" w14:textId="77777777" w:rsidR="004D3E76" w:rsidRPr="004D3E76" w:rsidRDefault="004D3E76" w:rsidP="004D3E76">
      <w:pPr>
        <w:spacing w:after="0" w:line="240" w:lineRule="auto"/>
        <w:jc w:val="both"/>
        <w:rPr>
          <w:rFonts w:ascii="Arial" w:hAnsi="Arial" w:cs="Arial"/>
        </w:rPr>
      </w:pPr>
    </w:p>
    <w:p w14:paraId="170DF694" w14:textId="77777777" w:rsidR="00FF11B7" w:rsidRDefault="00FF11B7" w:rsidP="00382A7C">
      <w:pPr>
        <w:pStyle w:val="Listaszerbekezds"/>
        <w:numPr>
          <w:ilvl w:val="0"/>
          <w:numId w:val="1"/>
        </w:numPr>
        <w:spacing w:after="0" w:line="240" w:lineRule="auto"/>
        <w:jc w:val="both"/>
        <w:rPr>
          <w:rFonts w:ascii="Arial" w:hAnsi="Arial" w:cs="Arial"/>
        </w:rPr>
      </w:pPr>
      <w:r>
        <w:rPr>
          <w:rFonts w:ascii="Arial" w:hAnsi="Arial" w:cs="Arial"/>
        </w:rPr>
        <w:t>Tulajdonosok és Haszonélvező kijelenti, hogy feltétlenül és visszavonhatatlanul hozzájárulnak ahhoz, hogy a Telki belterület 456/6 hrsz. alatt felvett ingatlan javára és a Telki belterület 523 hrsz. alatt felvett ingatlan terhére csatorna vezetési szolgalmi jog "csatorna vezetési szolgalmi jog alapítása” jogcímén az ingatlan-nyilvántartásba a jelen szerződés alapján bejegyzésre kerüljön.</w:t>
      </w:r>
    </w:p>
    <w:p w14:paraId="0DB94A69" w14:textId="77777777" w:rsidR="004D3E76" w:rsidRPr="004D3E76" w:rsidRDefault="004D3E76" w:rsidP="004D3E76">
      <w:pPr>
        <w:spacing w:after="0" w:line="240" w:lineRule="auto"/>
        <w:jc w:val="both"/>
        <w:rPr>
          <w:rFonts w:ascii="Arial" w:hAnsi="Arial" w:cs="Arial"/>
        </w:rPr>
      </w:pPr>
    </w:p>
    <w:p w14:paraId="18684BEE" w14:textId="77777777" w:rsidR="00FF11B7" w:rsidRDefault="00FF11B7" w:rsidP="00382A7C">
      <w:pPr>
        <w:pStyle w:val="Listaszerbekezds"/>
        <w:numPr>
          <w:ilvl w:val="0"/>
          <w:numId w:val="1"/>
        </w:numPr>
        <w:spacing w:after="0" w:line="240" w:lineRule="auto"/>
        <w:jc w:val="both"/>
        <w:rPr>
          <w:rFonts w:ascii="Arial" w:hAnsi="Arial" w:cs="Arial"/>
        </w:rPr>
      </w:pPr>
      <w:r>
        <w:rPr>
          <w:rFonts w:ascii="Arial" w:hAnsi="Arial" w:cs="Arial"/>
        </w:rPr>
        <w:t>Szerződő felek kijelentik, hogy Tulajdonos1 és Haszonélvező, Tulajdonos2 és Tulajdonos3 magyar állampolgárok, illetve Tulajdonos4 jogi személyiséggel rendelkező, Magyarországon nyilvántartott jogképes Önkormányzat. Felek jogi felelősségük tudatában kijelentik, hogy szerződéskötési képességük nem korlátozott vagy kizárt.</w:t>
      </w:r>
    </w:p>
    <w:p w14:paraId="47B89606" w14:textId="77777777" w:rsidR="004D3E76" w:rsidRDefault="004D3E76" w:rsidP="004D3E76">
      <w:pPr>
        <w:pStyle w:val="Listaszerbekezds"/>
        <w:spacing w:after="0" w:line="240" w:lineRule="auto"/>
        <w:jc w:val="both"/>
        <w:rPr>
          <w:rFonts w:ascii="Arial" w:hAnsi="Arial" w:cs="Arial"/>
        </w:rPr>
      </w:pPr>
    </w:p>
    <w:p w14:paraId="0F603C60" w14:textId="6107C7CA" w:rsidR="00C81CA7" w:rsidRDefault="00FF11B7" w:rsidP="00C81CA7">
      <w:pPr>
        <w:pStyle w:val="Listaszerbekezds"/>
        <w:numPr>
          <w:ilvl w:val="0"/>
          <w:numId w:val="1"/>
        </w:numPr>
        <w:spacing w:after="0" w:line="240" w:lineRule="auto"/>
        <w:jc w:val="both"/>
        <w:rPr>
          <w:rFonts w:ascii="Arial" w:hAnsi="Arial" w:cs="Arial"/>
        </w:rPr>
      </w:pPr>
      <w:r w:rsidRPr="004B3706">
        <w:rPr>
          <w:rFonts w:ascii="Arial" w:hAnsi="Arial" w:cs="Arial"/>
        </w:rPr>
        <w:t>Felek rögzítik, hogy Telki Község Önkor</w:t>
      </w:r>
      <w:r w:rsidR="004B3706" w:rsidRPr="004B3706">
        <w:rPr>
          <w:rFonts w:ascii="Arial" w:hAnsi="Arial" w:cs="Arial"/>
        </w:rPr>
        <w:t xml:space="preserve">mányzat Képviselő-testülete </w:t>
      </w:r>
      <w:r w:rsidR="004B3706" w:rsidRPr="00B364D9">
        <w:rPr>
          <w:rFonts w:ascii="Arial" w:hAnsi="Arial" w:cs="Arial"/>
        </w:rPr>
        <w:t>2024</w:t>
      </w:r>
      <w:r w:rsidRPr="00B364D9">
        <w:rPr>
          <w:rFonts w:ascii="Arial" w:hAnsi="Arial" w:cs="Arial"/>
        </w:rPr>
        <w:t xml:space="preserve">. </w:t>
      </w:r>
      <w:r w:rsidR="00537104" w:rsidRPr="00B364D9">
        <w:rPr>
          <w:rFonts w:ascii="Arial" w:hAnsi="Arial" w:cs="Arial"/>
        </w:rPr>
        <w:t xml:space="preserve">március </w:t>
      </w:r>
      <w:r w:rsidR="00B364D9" w:rsidRPr="00B364D9">
        <w:rPr>
          <w:rFonts w:ascii="Arial" w:hAnsi="Arial" w:cs="Arial"/>
          <w:highlight w:val="yellow"/>
        </w:rPr>
        <w:t>__</w:t>
      </w:r>
      <w:r w:rsidRPr="00B364D9">
        <w:rPr>
          <w:rFonts w:ascii="Arial" w:hAnsi="Arial" w:cs="Arial"/>
        </w:rPr>
        <w:t xml:space="preserve"> </w:t>
      </w:r>
      <w:r w:rsidRPr="00C81CA7">
        <w:rPr>
          <w:rFonts w:ascii="Arial" w:hAnsi="Arial" w:cs="Arial"/>
        </w:rPr>
        <w:t xml:space="preserve">napján kelt </w:t>
      </w:r>
      <w:r w:rsidR="00B364D9" w:rsidRPr="00B364D9">
        <w:rPr>
          <w:rFonts w:ascii="Arial" w:hAnsi="Arial" w:cs="Arial"/>
          <w:highlight w:val="yellow"/>
        </w:rPr>
        <w:t>__</w:t>
      </w:r>
      <w:r w:rsidR="00B364D9">
        <w:rPr>
          <w:rFonts w:ascii="Arial" w:hAnsi="Arial" w:cs="Arial"/>
        </w:rPr>
        <w:t xml:space="preserve"> </w:t>
      </w:r>
      <w:r w:rsidR="004B3706">
        <w:rPr>
          <w:rFonts w:ascii="Arial" w:hAnsi="Arial" w:cs="Arial"/>
        </w:rPr>
        <w:t>számú Önkormányzati határozatával döntött a jelen szolgalmat alapító szerződés megkötéséről.</w:t>
      </w:r>
    </w:p>
    <w:p w14:paraId="79F8DA55" w14:textId="77777777" w:rsidR="004D3E76" w:rsidRDefault="004D3E76" w:rsidP="004D3E76">
      <w:pPr>
        <w:pStyle w:val="Listaszerbekezds"/>
        <w:spacing w:after="0" w:line="240" w:lineRule="auto"/>
        <w:jc w:val="both"/>
        <w:rPr>
          <w:rFonts w:ascii="Arial" w:hAnsi="Arial" w:cs="Arial"/>
        </w:rPr>
      </w:pPr>
    </w:p>
    <w:p w14:paraId="5ADCD634" w14:textId="77777777" w:rsidR="00C81CA7" w:rsidRDefault="00C81CA7" w:rsidP="00C81CA7">
      <w:pPr>
        <w:pStyle w:val="Listaszerbekezds"/>
        <w:numPr>
          <w:ilvl w:val="0"/>
          <w:numId w:val="1"/>
        </w:numPr>
        <w:spacing w:after="0" w:line="240" w:lineRule="auto"/>
        <w:jc w:val="both"/>
        <w:rPr>
          <w:rFonts w:ascii="Arial" w:hAnsi="Arial" w:cs="Arial"/>
        </w:rPr>
      </w:pPr>
      <w:r>
        <w:rPr>
          <w:rFonts w:ascii="Arial" w:hAnsi="Arial" w:cs="Arial"/>
        </w:rPr>
        <w:t>Eljáró ügyvéd tájékoztatta szerződő feleket, hogy a pénzmosás és terrorizmus finanszírozása megelőzéséről szóló 2017. évi LIII. törvény rendelkezései szerint azonosítási kötelezettség terheli őt Tulajdonosok és Haszonélvező adatai vonatkozásában. Szerződő Felek kijelentik, hogy adataik a jelen szerződésben helyesen kerültek rögzítésre, az általuk bemutatott azonosítási okmányok – mint adatszolgáltatásra alkalmas okmányok – alapján. Szerződő Felek jelen szerződés aláírásával hozzájárulnak ahhoz, hogy a szerződésben megjelölt személyes adataikat az okiratszerkesztő ügyvéd a megbízás teljesítéséhez szükséges mértékben kezelje, az azonosításhoz szükséges okirataikról fénymásolatot készítsen és azokban rögzített adataikat a JÜB keretrendszeren keresztül ellenőrizze. Felek tudomásul vették eljáró ügyvéd tájékoztatását, amely szerint az információs önrendelkezési jogról és az információszabadságról szóló 2011. évi CXII. törvény rendelkezései szerint kizárólag a jelen szerződéshez kapcsolódó megbízás, illetve a jogszabályokban meghatározott kötelezettségei teljesítése érdekében kezelheti.</w:t>
      </w:r>
    </w:p>
    <w:p w14:paraId="6512754F" w14:textId="77777777" w:rsidR="004D3E76" w:rsidRPr="004D3E76" w:rsidRDefault="004D3E76" w:rsidP="004D3E76">
      <w:pPr>
        <w:spacing w:after="0" w:line="240" w:lineRule="auto"/>
        <w:jc w:val="both"/>
        <w:rPr>
          <w:rFonts w:ascii="Arial" w:hAnsi="Arial" w:cs="Arial"/>
        </w:rPr>
      </w:pPr>
    </w:p>
    <w:p w14:paraId="102B5189" w14:textId="77777777" w:rsidR="00C81CA7" w:rsidRDefault="00C81CA7" w:rsidP="00C81CA7">
      <w:pPr>
        <w:pStyle w:val="Listaszerbekezds"/>
        <w:numPr>
          <w:ilvl w:val="0"/>
          <w:numId w:val="1"/>
        </w:numPr>
        <w:spacing w:after="0" w:line="240" w:lineRule="auto"/>
        <w:jc w:val="both"/>
        <w:rPr>
          <w:rFonts w:ascii="Arial" w:hAnsi="Arial" w:cs="Arial"/>
        </w:rPr>
      </w:pPr>
      <w:r>
        <w:rPr>
          <w:rFonts w:ascii="Arial" w:hAnsi="Arial" w:cs="Arial"/>
        </w:rPr>
        <w:t>Jelen szerződésben nem szabályozott kérdésekben a Polgári Törvénykönyvről szóló 2013. évi V. törvény szabályai az irányadók.</w:t>
      </w:r>
    </w:p>
    <w:p w14:paraId="68E3B595" w14:textId="77777777" w:rsidR="004D3E76" w:rsidRPr="004D3E76" w:rsidRDefault="004D3E76" w:rsidP="004D3E76">
      <w:pPr>
        <w:spacing w:after="0" w:line="240" w:lineRule="auto"/>
        <w:jc w:val="both"/>
        <w:rPr>
          <w:rFonts w:ascii="Arial" w:hAnsi="Arial" w:cs="Arial"/>
        </w:rPr>
      </w:pPr>
    </w:p>
    <w:p w14:paraId="02B9F38B" w14:textId="77777777" w:rsidR="00C81CA7" w:rsidRDefault="00C81CA7" w:rsidP="00C81CA7">
      <w:pPr>
        <w:pStyle w:val="Listaszerbekezds"/>
        <w:numPr>
          <w:ilvl w:val="0"/>
          <w:numId w:val="1"/>
        </w:numPr>
        <w:spacing w:after="0" w:line="240" w:lineRule="auto"/>
        <w:jc w:val="both"/>
        <w:rPr>
          <w:rFonts w:ascii="Arial" w:hAnsi="Arial" w:cs="Arial"/>
        </w:rPr>
      </w:pPr>
      <w:r>
        <w:rPr>
          <w:rFonts w:ascii="Arial" w:hAnsi="Arial" w:cs="Arial"/>
        </w:rPr>
        <w:t xml:space="preserve">A szerződő felek meghatalmazást adnak a Dr. Mezei Róbert Ügyvédi Irodának (székhely: 1026 Budapest, Pasaréti út 96.), eljáró ügyvédként Dr. Mezei Róbert részére, hogy a jelen okiratot megszerkessze, azt </w:t>
      </w:r>
      <w:proofErr w:type="spellStart"/>
      <w:r>
        <w:rPr>
          <w:rFonts w:ascii="Arial" w:hAnsi="Arial" w:cs="Arial"/>
        </w:rPr>
        <w:t>ellenjegyezze</w:t>
      </w:r>
      <w:proofErr w:type="spellEnd"/>
      <w:r>
        <w:rPr>
          <w:rFonts w:ascii="Arial" w:hAnsi="Arial" w:cs="Arial"/>
        </w:rPr>
        <w:t xml:space="preserve">, valamint a jogügylettel kapcsolatban szükséges eljárás során az illetékes ingatlanügyi hatóság </w:t>
      </w:r>
      <w:r>
        <w:rPr>
          <w:rFonts w:ascii="Arial" w:hAnsi="Arial" w:cs="Arial"/>
        </w:rPr>
        <w:lastRenderedPageBreak/>
        <w:t>előtti képviseletüket ellássa. Eljáró Ügyvéd a fenti meghatalmazást a jelen okirat ellenjegyzésével elfogadja.</w:t>
      </w:r>
    </w:p>
    <w:p w14:paraId="32C0C9E1" w14:textId="77777777" w:rsidR="00C81CA7" w:rsidRDefault="00C81CA7" w:rsidP="00C81CA7">
      <w:pPr>
        <w:spacing w:after="0" w:line="240" w:lineRule="auto"/>
        <w:jc w:val="both"/>
        <w:rPr>
          <w:rFonts w:ascii="Arial" w:hAnsi="Arial" w:cs="Arial"/>
        </w:rPr>
      </w:pPr>
    </w:p>
    <w:p w14:paraId="290D80ED" w14:textId="77FDD241" w:rsidR="00C81CA7" w:rsidRDefault="00B364D9" w:rsidP="00C81CA7">
      <w:pPr>
        <w:spacing w:after="0" w:line="240" w:lineRule="auto"/>
        <w:jc w:val="both"/>
        <w:rPr>
          <w:rFonts w:ascii="Arial" w:hAnsi="Arial" w:cs="Arial"/>
        </w:rPr>
      </w:pPr>
      <w:r>
        <w:rPr>
          <w:rFonts w:ascii="Arial" w:hAnsi="Arial" w:cs="Arial"/>
        </w:rPr>
        <w:t>SZERZŐDŐ FELEK A JELEN 3 (HÁROM) SZÁMOZOTT OLDALBÓL ÁLLÓ – TÉNYVÁZLATKÉNT IS ELFOGADOTT – SZERZŐDÉST ANNAK ELOLVASÁSÁT ÉS EGYEZŐ ÉRTELMEZÉSÉT KÖVETŐEN, MINT AKARATUKKAL MINDENBEN MEGEGYEZŐT, AZ ELLENJEGYZŐ ÜGYVÉD ELŐTT HELYBENHAGYÓLAG ALÁÍRTÁK.</w:t>
      </w:r>
    </w:p>
    <w:p w14:paraId="0617D9D2" w14:textId="77777777" w:rsidR="00C81CA7" w:rsidRDefault="00C81CA7" w:rsidP="00C81CA7">
      <w:pPr>
        <w:spacing w:after="0" w:line="240" w:lineRule="auto"/>
        <w:jc w:val="both"/>
        <w:rPr>
          <w:rFonts w:ascii="Arial" w:hAnsi="Arial" w:cs="Arial"/>
        </w:rPr>
      </w:pPr>
    </w:p>
    <w:p w14:paraId="525B3E53" w14:textId="4CD7F848" w:rsidR="004D3E76" w:rsidRDefault="00135242" w:rsidP="00B364D9">
      <w:pPr>
        <w:spacing w:after="0" w:line="240" w:lineRule="auto"/>
        <w:jc w:val="both"/>
        <w:rPr>
          <w:rFonts w:ascii="Arial" w:hAnsi="Arial" w:cs="Arial"/>
        </w:rPr>
      </w:pPr>
      <w:r>
        <w:rPr>
          <w:rFonts w:ascii="Arial" w:hAnsi="Arial" w:cs="Arial"/>
        </w:rPr>
        <w:t>Kelt, Telkin, 2024.</w:t>
      </w:r>
      <w:r w:rsidR="00B364D9">
        <w:rPr>
          <w:rFonts w:ascii="Arial" w:hAnsi="Arial" w:cs="Arial"/>
        </w:rPr>
        <w:t xml:space="preserve"> év  hónap </w:t>
      </w:r>
      <w:r w:rsidR="00B364D9" w:rsidRPr="00B364D9">
        <w:rPr>
          <w:rFonts w:ascii="Arial" w:hAnsi="Arial" w:cs="Arial"/>
          <w:highlight w:val="yellow"/>
        </w:rPr>
        <w:t>__</w:t>
      </w:r>
      <w:r w:rsidR="00B364D9">
        <w:rPr>
          <w:rFonts w:ascii="Arial" w:hAnsi="Arial" w:cs="Arial"/>
        </w:rPr>
        <w:t xml:space="preserve"> napján. </w:t>
      </w:r>
    </w:p>
    <w:p w14:paraId="1172D623" w14:textId="77777777" w:rsidR="004D3E76" w:rsidRDefault="004D3E76" w:rsidP="00C81CA7">
      <w:pPr>
        <w:spacing w:after="0" w:line="240" w:lineRule="auto"/>
        <w:jc w:val="both"/>
        <w:rPr>
          <w:rFonts w:ascii="Arial" w:hAnsi="Arial" w:cs="Arial"/>
        </w:rPr>
      </w:pPr>
    </w:p>
    <w:p w14:paraId="7D8DCA56" w14:textId="77777777" w:rsidR="004D3E76" w:rsidRDefault="004D3E76" w:rsidP="00C81CA7">
      <w:pPr>
        <w:spacing w:after="0" w:line="240" w:lineRule="auto"/>
        <w:jc w:val="both"/>
        <w:rPr>
          <w:rFonts w:ascii="Arial" w:hAnsi="Arial" w:cs="Arial"/>
        </w:rPr>
      </w:pPr>
    </w:p>
    <w:p w14:paraId="43984C57" w14:textId="77777777" w:rsidR="004D3E76" w:rsidRDefault="004D3E76" w:rsidP="00C81CA7">
      <w:pPr>
        <w:spacing w:after="0" w:line="240" w:lineRule="auto"/>
        <w:jc w:val="both"/>
        <w:rPr>
          <w:rFonts w:ascii="Arial" w:hAnsi="Arial" w:cs="Arial"/>
        </w:rPr>
      </w:pPr>
    </w:p>
    <w:p w14:paraId="44B56C43" w14:textId="77777777" w:rsidR="004D3E76" w:rsidRDefault="004D3E76" w:rsidP="00C81CA7">
      <w:pPr>
        <w:spacing w:after="0" w:line="240" w:lineRule="auto"/>
        <w:jc w:val="both"/>
        <w:rPr>
          <w:rFonts w:ascii="Arial" w:hAnsi="Arial" w:cs="Arial"/>
        </w:rPr>
      </w:pPr>
    </w:p>
    <w:p w14:paraId="7F072B31" w14:textId="77777777" w:rsidR="004D3E76" w:rsidRDefault="004D3E76" w:rsidP="00B364D9">
      <w:pPr>
        <w:spacing w:after="0" w:line="240" w:lineRule="auto"/>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w:t>
      </w:r>
    </w:p>
    <w:p w14:paraId="5110E35F" w14:textId="77777777" w:rsidR="004D3E76" w:rsidRDefault="004D3E76" w:rsidP="00B364D9">
      <w:pPr>
        <w:spacing w:after="0" w:line="240" w:lineRule="auto"/>
        <w:jc w:val="both"/>
        <w:rPr>
          <w:rFonts w:ascii="Arial" w:hAnsi="Arial" w:cs="Arial"/>
        </w:rPr>
      </w:pPr>
      <w:r w:rsidRPr="004D3E76">
        <w:rPr>
          <w:rFonts w:ascii="Arial" w:hAnsi="Arial" w:cs="Arial"/>
          <w:b/>
        </w:rPr>
        <w:t>Dr. Sipos Ottó Józsefné</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D3E76">
        <w:rPr>
          <w:rFonts w:ascii="Arial" w:hAnsi="Arial" w:cs="Arial"/>
          <w:b/>
        </w:rPr>
        <w:t>Dr. Sipos Ottó</w:t>
      </w:r>
    </w:p>
    <w:p w14:paraId="0FEF94FF" w14:textId="77777777" w:rsidR="004D3E76" w:rsidRDefault="004D3E76" w:rsidP="00B364D9">
      <w:pPr>
        <w:spacing w:after="0" w:line="240" w:lineRule="auto"/>
        <w:jc w:val="both"/>
        <w:rPr>
          <w:rFonts w:ascii="Arial" w:hAnsi="Arial" w:cs="Arial"/>
        </w:rPr>
      </w:pPr>
      <w:r>
        <w:rPr>
          <w:rFonts w:ascii="Arial" w:hAnsi="Arial" w:cs="Arial"/>
        </w:rPr>
        <w:t>Tulajdonos1 és Haszonélvező</w:t>
      </w:r>
      <w:r>
        <w:rPr>
          <w:rFonts w:ascii="Arial" w:hAnsi="Arial" w:cs="Arial"/>
        </w:rPr>
        <w:tab/>
      </w:r>
      <w:r>
        <w:rPr>
          <w:rFonts w:ascii="Arial" w:hAnsi="Arial" w:cs="Arial"/>
        </w:rPr>
        <w:tab/>
      </w:r>
      <w:r>
        <w:rPr>
          <w:rFonts w:ascii="Arial" w:hAnsi="Arial" w:cs="Arial"/>
        </w:rPr>
        <w:tab/>
      </w:r>
      <w:r>
        <w:rPr>
          <w:rFonts w:ascii="Arial" w:hAnsi="Arial" w:cs="Arial"/>
        </w:rPr>
        <w:tab/>
        <w:t>Tulajdonos2</w:t>
      </w:r>
    </w:p>
    <w:p w14:paraId="7533BA2C" w14:textId="77777777" w:rsidR="004D3E76" w:rsidRDefault="004D3E76" w:rsidP="00B364D9">
      <w:pPr>
        <w:spacing w:after="0" w:line="240" w:lineRule="auto"/>
        <w:jc w:val="both"/>
        <w:rPr>
          <w:rFonts w:ascii="Arial" w:hAnsi="Arial" w:cs="Arial"/>
        </w:rPr>
      </w:pPr>
    </w:p>
    <w:p w14:paraId="5C7A2B62" w14:textId="77777777" w:rsidR="004D3E76" w:rsidRDefault="004D3E76" w:rsidP="00B364D9">
      <w:pPr>
        <w:spacing w:after="0" w:line="240" w:lineRule="auto"/>
        <w:jc w:val="both"/>
        <w:rPr>
          <w:rFonts w:ascii="Arial" w:hAnsi="Arial" w:cs="Arial"/>
        </w:rPr>
      </w:pPr>
    </w:p>
    <w:p w14:paraId="55DF431D" w14:textId="77777777" w:rsidR="004D3E76" w:rsidRDefault="004D3E76" w:rsidP="00B364D9">
      <w:pPr>
        <w:spacing w:after="0" w:line="240" w:lineRule="auto"/>
        <w:jc w:val="both"/>
        <w:rPr>
          <w:rFonts w:ascii="Arial" w:hAnsi="Arial" w:cs="Arial"/>
        </w:rPr>
      </w:pPr>
    </w:p>
    <w:p w14:paraId="711E9AAE" w14:textId="77777777" w:rsidR="004D3E76" w:rsidRDefault="004D3E76" w:rsidP="00B364D9">
      <w:pPr>
        <w:spacing w:after="0" w:line="240" w:lineRule="auto"/>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w:t>
      </w:r>
    </w:p>
    <w:p w14:paraId="3E20FBAC" w14:textId="77777777" w:rsidR="004D3E76" w:rsidRPr="004D3E76" w:rsidRDefault="004D3E76" w:rsidP="00B364D9">
      <w:pPr>
        <w:spacing w:after="0" w:line="240" w:lineRule="auto"/>
        <w:rPr>
          <w:rFonts w:ascii="Arial" w:hAnsi="Arial" w:cs="Arial"/>
          <w:b/>
        </w:rPr>
      </w:pPr>
      <w:r w:rsidRPr="004D3E76">
        <w:rPr>
          <w:rFonts w:ascii="Arial" w:hAnsi="Arial" w:cs="Arial"/>
          <w:b/>
        </w:rPr>
        <w:t>Sipos Zoltán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D3E76">
        <w:rPr>
          <w:rFonts w:ascii="Arial" w:hAnsi="Arial" w:cs="Arial"/>
          <w:b/>
        </w:rPr>
        <w:t>Telki Község Önkormányzata</w:t>
      </w:r>
    </w:p>
    <w:p w14:paraId="1263D612" w14:textId="77777777" w:rsidR="004D3E76" w:rsidRDefault="004D3E76" w:rsidP="00B364D9">
      <w:pPr>
        <w:spacing w:after="0" w:line="240" w:lineRule="auto"/>
        <w:ind w:left="5664" w:hanging="5664"/>
        <w:rPr>
          <w:rFonts w:ascii="Arial" w:hAnsi="Arial" w:cs="Arial"/>
        </w:rPr>
      </w:pPr>
      <w:r>
        <w:rPr>
          <w:rFonts w:ascii="Arial" w:hAnsi="Arial" w:cs="Arial"/>
        </w:rPr>
        <w:t>Tulajdonos3</w:t>
      </w:r>
      <w:r>
        <w:rPr>
          <w:rFonts w:ascii="Arial" w:hAnsi="Arial" w:cs="Arial"/>
        </w:rPr>
        <w:tab/>
        <w:t>képviseli: Deltai Károly István polgármester</w:t>
      </w:r>
    </w:p>
    <w:p w14:paraId="1B182930" w14:textId="77777777" w:rsidR="004D3E76" w:rsidRDefault="004D3E76" w:rsidP="00B364D9">
      <w:pPr>
        <w:spacing w:after="0" w:line="240" w:lineRule="auto"/>
        <w:ind w:left="5664" w:hanging="5664"/>
        <w:rPr>
          <w:rFonts w:ascii="Arial" w:hAnsi="Arial" w:cs="Arial"/>
        </w:rPr>
      </w:pPr>
      <w:r>
        <w:rPr>
          <w:rFonts w:ascii="Arial" w:hAnsi="Arial" w:cs="Arial"/>
        </w:rPr>
        <w:tab/>
        <w:t>Tulajdonos4</w:t>
      </w:r>
    </w:p>
    <w:p w14:paraId="0B2E00C0" w14:textId="77777777" w:rsidR="00B364D9" w:rsidRDefault="00B364D9" w:rsidP="00EA10D2">
      <w:pPr>
        <w:spacing w:after="0" w:line="240" w:lineRule="auto"/>
        <w:jc w:val="both"/>
        <w:rPr>
          <w:rFonts w:ascii="Arial" w:hAnsi="Arial" w:cs="Arial"/>
        </w:rPr>
      </w:pPr>
    </w:p>
    <w:p w14:paraId="1A565279" w14:textId="53B2BDF3" w:rsidR="00EA10D2" w:rsidRPr="00EA10D2" w:rsidRDefault="00EA10D2" w:rsidP="00EA10D2">
      <w:pPr>
        <w:spacing w:after="0" w:line="240" w:lineRule="auto"/>
        <w:jc w:val="both"/>
        <w:rPr>
          <w:rFonts w:ascii="Arial" w:hAnsi="Arial" w:cs="Arial"/>
        </w:rPr>
      </w:pPr>
      <w:r w:rsidRPr="00EA10D2">
        <w:rPr>
          <w:rFonts w:ascii="Arial" w:hAnsi="Arial" w:cs="Arial"/>
        </w:rPr>
        <w:t xml:space="preserve">Készítettem és </w:t>
      </w:r>
      <w:proofErr w:type="spellStart"/>
      <w:r w:rsidRPr="00EA10D2">
        <w:rPr>
          <w:rFonts w:ascii="Arial" w:hAnsi="Arial" w:cs="Arial"/>
        </w:rPr>
        <w:t>ellenjegyzem</w:t>
      </w:r>
      <w:proofErr w:type="spellEnd"/>
      <w:r w:rsidRPr="00EA10D2">
        <w:rPr>
          <w:rFonts w:ascii="Arial" w:hAnsi="Arial" w:cs="Arial"/>
        </w:rPr>
        <w:t xml:space="preserve">: </w:t>
      </w:r>
    </w:p>
    <w:p w14:paraId="7CA6ADAA" w14:textId="3C663C8C" w:rsidR="00EA10D2" w:rsidRPr="00EA10D2" w:rsidRDefault="00EA10D2" w:rsidP="00EA10D2">
      <w:pPr>
        <w:spacing w:after="0" w:line="240" w:lineRule="auto"/>
        <w:jc w:val="both"/>
        <w:rPr>
          <w:rFonts w:ascii="Arial" w:hAnsi="Arial" w:cs="Arial"/>
        </w:rPr>
      </w:pPr>
      <w:r>
        <w:rPr>
          <w:rFonts w:ascii="Arial" w:hAnsi="Arial" w:cs="Arial"/>
        </w:rPr>
        <w:t>Telkin</w:t>
      </w:r>
      <w:r w:rsidRPr="00EA10D2">
        <w:rPr>
          <w:rFonts w:ascii="Arial" w:hAnsi="Arial" w:cs="Arial"/>
        </w:rPr>
        <w:t>, 2024.</w:t>
      </w:r>
      <w:r w:rsidR="00B364D9">
        <w:rPr>
          <w:rFonts w:ascii="Arial" w:hAnsi="Arial" w:cs="Arial"/>
        </w:rPr>
        <w:t xml:space="preserve"> év március hónap </w:t>
      </w:r>
      <w:r w:rsidR="00B364D9" w:rsidRPr="00B364D9">
        <w:rPr>
          <w:rFonts w:ascii="Arial" w:hAnsi="Arial" w:cs="Arial"/>
          <w:highlight w:val="yellow"/>
        </w:rPr>
        <w:t>__</w:t>
      </w:r>
      <w:r w:rsidR="00B364D9">
        <w:rPr>
          <w:rFonts w:ascii="Arial" w:hAnsi="Arial" w:cs="Arial"/>
        </w:rPr>
        <w:t xml:space="preserve"> n</w:t>
      </w:r>
      <w:r w:rsidRPr="00EA10D2">
        <w:rPr>
          <w:rFonts w:ascii="Arial" w:hAnsi="Arial" w:cs="Arial"/>
        </w:rPr>
        <w:t>apján.</w:t>
      </w:r>
    </w:p>
    <w:p w14:paraId="21615E6D" w14:textId="77777777" w:rsidR="00EA10D2" w:rsidRPr="00EA10D2" w:rsidRDefault="00EA10D2" w:rsidP="00EA10D2">
      <w:pPr>
        <w:spacing w:after="0" w:line="240" w:lineRule="auto"/>
        <w:jc w:val="both"/>
        <w:rPr>
          <w:rFonts w:ascii="Arial" w:hAnsi="Arial" w:cs="Arial"/>
        </w:rPr>
      </w:pPr>
    </w:p>
    <w:p w14:paraId="011D974C" w14:textId="77777777" w:rsidR="00EA10D2" w:rsidRDefault="00EA10D2" w:rsidP="00EA10D2">
      <w:pPr>
        <w:spacing w:after="0" w:line="240" w:lineRule="auto"/>
        <w:jc w:val="both"/>
        <w:rPr>
          <w:rFonts w:ascii="Arial" w:hAnsi="Arial" w:cs="Arial"/>
        </w:rPr>
      </w:pPr>
    </w:p>
    <w:p w14:paraId="26EADFA8" w14:textId="77777777" w:rsidR="00B364D9" w:rsidRPr="00EA10D2" w:rsidRDefault="00B364D9" w:rsidP="00EA10D2">
      <w:pPr>
        <w:spacing w:after="0" w:line="240" w:lineRule="auto"/>
        <w:jc w:val="both"/>
        <w:rPr>
          <w:rFonts w:ascii="Arial" w:hAnsi="Arial" w:cs="Arial"/>
        </w:rPr>
      </w:pPr>
    </w:p>
    <w:p w14:paraId="6741F96D" w14:textId="77777777" w:rsidR="00EA10D2" w:rsidRPr="00EA10D2" w:rsidRDefault="00EA10D2" w:rsidP="00EA10D2">
      <w:pPr>
        <w:spacing w:after="0" w:line="240" w:lineRule="auto"/>
        <w:jc w:val="both"/>
        <w:rPr>
          <w:rFonts w:ascii="Arial" w:hAnsi="Arial" w:cs="Arial"/>
        </w:rPr>
      </w:pPr>
      <w:r w:rsidRPr="00EA10D2">
        <w:rPr>
          <w:rFonts w:ascii="Arial" w:hAnsi="Arial" w:cs="Arial"/>
        </w:rPr>
        <w:t>____________________</w:t>
      </w:r>
    </w:p>
    <w:p w14:paraId="690ABAFD" w14:textId="77777777" w:rsidR="00EA10D2" w:rsidRPr="00EA10D2" w:rsidRDefault="00EA10D2" w:rsidP="00EA10D2">
      <w:pPr>
        <w:spacing w:after="0" w:line="240" w:lineRule="auto"/>
        <w:jc w:val="both"/>
        <w:rPr>
          <w:rFonts w:ascii="Arial" w:hAnsi="Arial" w:cs="Arial"/>
        </w:rPr>
      </w:pPr>
      <w:r w:rsidRPr="00EA10D2">
        <w:rPr>
          <w:rFonts w:ascii="Arial" w:hAnsi="Arial" w:cs="Arial"/>
        </w:rPr>
        <w:t>Dr. Mezei Róbert ügyvéd</w:t>
      </w:r>
    </w:p>
    <w:p w14:paraId="5BB472E5" w14:textId="77777777" w:rsidR="00EA10D2" w:rsidRPr="00EA10D2" w:rsidRDefault="00EA10D2" w:rsidP="00EA10D2">
      <w:pPr>
        <w:spacing w:after="0" w:line="240" w:lineRule="auto"/>
        <w:jc w:val="both"/>
        <w:rPr>
          <w:rFonts w:ascii="Arial" w:hAnsi="Arial" w:cs="Arial"/>
        </w:rPr>
      </w:pPr>
      <w:r w:rsidRPr="00EA10D2">
        <w:rPr>
          <w:rFonts w:ascii="Arial" w:hAnsi="Arial" w:cs="Arial"/>
        </w:rPr>
        <w:t>Dr. Mezei Róbert Ügyvédi Iroda</w:t>
      </w:r>
    </w:p>
    <w:p w14:paraId="34A8A61D" w14:textId="77777777" w:rsidR="00EA10D2" w:rsidRPr="00EA10D2" w:rsidRDefault="00EA10D2" w:rsidP="00EA10D2">
      <w:pPr>
        <w:spacing w:after="0" w:line="240" w:lineRule="auto"/>
        <w:jc w:val="both"/>
        <w:rPr>
          <w:rFonts w:ascii="Arial" w:hAnsi="Arial" w:cs="Arial"/>
        </w:rPr>
      </w:pPr>
      <w:r w:rsidRPr="00EA10D2">
        <w:rPr>
          <w:rFonts w:ascii="Arial" w:hAnsi="Arial" w:cs="Arial"/>
        </w:rPr>
        <w:t>1026 Budapest, Pasaréti út 96.</w:t>
      </w:r>
    </w:p>
    <w:p w14:paraId="44F98818" w14:textId="77777777" w:rsidR="004D3E76" w:rsidRPr="00C81CA7" w:rsidRDefault="00EA10D2" w:rsidP="00EA10D2">
      <w:pPr>
        <w:spacing w:after="0" w:line="240" w:lineRule="auto"/>
        <w:jc w:val="both"/>
        <w:rPr>
          <w:rFonts w:ascii="Arial" w:hAnsi="Arial" w:cs="Arial"/>
        </w:rPr>
      </w:pPr>
      <w:r w:rsidRPr="00EA10D2">
        <w:rPr>
          <w:rFonts w:ascii="Arial" w:hAnsi="Arial" w:cs="Arial"/>
        </w:rPr>
        <w:t>KASZ: 36065332</w:t>
      </w:r>
    </w:p>
    <w:sectPr w:rsidR="004D3E76" w:rsidRPr="00C81CA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733E3" w14:textId="77777777" w:rsidR="00995D34" w:rsidRDefault="00995D34" w:rsidP="009B0DBB">
      <w:pPr>
        <w:spacing w:after="0" w:line="240" w:lineRule="auto"/>
      </w:pPr>
      <w:r>
        <w:separator/>
      </w:r>
    </w:p>
  </w:endnote>
  <w:endnote w:type="continuationSeparator" w:id="0">
    <w:p w14:paraId="244CE868" w14:textId="77777777" w:rsidR="00995D34" w:rsidRDefault="00995D34" w:rsidP="009B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D1E4" w14:textId="2006CBB5" w:rsidR="00B364D9" w:rsidRPr="00B364D9" w:rsidRDefault="00B364D9" w:rsidP="00B364D9">
    <w:pPr>
      <w:spacing w:after="0" w:line="240" w:lineRule="auto"/>
      <w:rPr>
        <w:sz w:val="18"/>
        <w:szCs w:val="18"/>
      </w:rPr>
    </w:pPr>
    <w:r w:rsidRPr="00B364D9">
      <w:rPr>
        <w:rFonts w:ascii="Arial" w:hAnsi="Arial" w:cs="Arial"/>
      </w:rPr>
      <w:t>___________________________</w:t>
    </w:r>
    <w:r w:rsidRPr="00B364D9">
      <w:rPr>
        <w:rFonts w:ascii="Arial" w:hAnsi="Arial" w:cs="Arial"/>
      </w:rPr>
      <w:tab/>
    </w:r>
    <w:r w:rsidRPr="00B364D9">
      <w:rPr>
        <w:rFonts w:ascii="Arial" w:hAnsi="Arial" w:cs="Arial"/>
      </w:rPr>
      <w:tab/>
    </w:r>
    <w:r w:rsidRPr="00B364D9">
      <w:rPr>
        <w:rFonts w:ascii="Arial" w:hAnsi="Arial" w:cs="Arial"/>
      </w:rPr>
      <w:tab/>
    </w:r>
    <w:r w:rsidRPr="00B364D9">
      <w:rPr>
        <w:rFonts w:ascii="Arial" w:hAnsi="Arial" w:cs="Arial"/>
      </w:rPr>
      <w:tab/>
    </w:r>
    <w:r w:rsidRPr="00B364D9">
      <w:rPr>
        <w:rFonts w:ascii="Arial" w:hAnsi="Arial" w:cs="Arial"/>
        <w:sz w:val="18"/>
        <w:szCs w:val="18"/>
      </w:rPr>
      <w:t>___________________________</w:t>
    </w:r>
  </w:p>
  <w:p w14:paraId="01BBC517" w14:textId="77777777" w:rsidR="00B364D9" w:rsidRPr="00B364D9" w:rsidRDefault="00B364D9" w:rsidP="00B364D9">
    <w:pPr>
      <w:spacing w:after="0" w:line="240" w:lineRule="auto"/>
      <w:jc w:val="both"/>
      <w:rPr>
        <w:rFonts w:ascii="Arial" w:hAnsi="Arial" w:cs="Arial"/>
        <w:sz w:val="18"/>
        <w:szCs w:val="18"/>
      </w:rPr>
    </w:pPr>
    <w:r w:rsidRPr="00B364D9">
      <w:rPr>
        <w:rFonts w:ascii="Arial" w:hAnsi="Arial" w:cs="Arial"/>
        <w:sz w:val="18"/>
        <w:szCs w:val="18"/>
      </w:rPr>
      <w:t>Dr. Sipos Ottó Józsefné, mint Tulajdonos1 és Haszonélvező               Dr. Sipos Ottó, mint Tulajdonos2</w:t>
    </w:r>
  </w:p>
  <w:p w14:paraId="1B84ABBF" w14:textId="77777777" w:rsidR="00B364D9" w:rsidRDefault="00B364D9" w:rsidP="00B364D9">
    <w:pPr>
      <w:spacing w:after="0" w:line="240" w:lineRule="auto"/>
      <w:jc w:val="both"/>
      <w:rPr>
        <w:rFonts w:ascii="Arial" w:hAnsi="Arial" w:cs="Arial"/>
        <w:sz w:val="18"/>
        <w:szCs w:val="18"/>
      </w:rPr>
    </w:pPr>
  </w:p>
  <w:p w14:paraId="4BBD6E31" w14:textId="77777777" w:rsidR="00B364D9" w:rsidRPr="00B364D9" w:rsidRDefault="00B364D9" w:rsidP="00B364D9">
    <w:pPr>
      <w:spacing w:after="0" w:line="240" w:lineRule="auto"/>
      <w:jc w:val="both"/>
      <w:rPr>
        <w:rFonts w:ascii="Arial" w:hAnsi="Arial" w:cs="Arial"/>
        <w:sz w:val="18"/>
        <w:szCs w:val="18"/>
      </w:rPr>
    </w:pPr>
  </w:p>
  <w:p w14:paraId="3D393A4C" w14:textId="77777777" w:rsidR="00B364D9" w:rsidRPr="00B364D9" w:rsidRDefault="00B364D9" w:rsidP="00B364D9">
    <w:pPr>
      <w:spacing w:after="0" w:line="240" w:lineRule="auto"/>
      <w:rPr>
        <w:sz w:val="18"/>
        <w:szCs w:val="18"/>
      </w:rPr>
    </w:pPr>
    <w:r w:rsidRPr="00B364D9">
      <w:rPr>
        <w:rFonts w:ascii="Arial" w:hAnsi="Arial" w:cs="Arial"/>
        <w:sz w:val="18"/>
        <w:szCs w:val="18"/>
      </w:rPr>
      <w:t>___________________________</w:t>
    </w:r>
    <w:r w:rsidRPr="00B364D9">
      <w:rPr>
        <w:rFonts w:ascii="Arial" w:hAnsi="Arial" w:cs="Arial"/>
        <w:sz w:val="18"/>
        <w:szCs w:val="18"/>
      </w:rPr>
      <w:tab/>
    </w:r>
    <w:r w:rsidRPr="00B364D9">
      <w:rPr>
        <w:rFonts w:ascii="Arial" w:hAnsi="Arial" w:cs="Arial"/>
        <w:sz w:val="18"/>
        <w:szCs w:val="18"/>
      </w:rPr>
      <w:tab/>
    </w:r>
    <w:r w:rsidRPr="00B364D9">
      <w:rPr>
        <w:rFonts w:ascii="Arial" w:hAnsi="Arial" w:cs="Arial"/>
        <w:sz w:val="18"/>
        <w:szCs w:val="18"/>
      </w:rPr>
      <w:tab/>
    </w:r>
    <w:r w:rsidRPr="00B364D9">
      <w:rPr>
        <w:rFonts w:ascii="Arial" w:hAnsi="Arial" w:cs="Arial"/>
        <w:sz w:val="18"/>
        <w:szCs w:val="18"/>
      </w:rPr>
      <w:tab/>
    </w:r>
    <w:r w:rsidRPr="00B364D9">
      <w:rPr>
        <w:rFonts w:ascii="Arial" w:hAnsi="Arial" w:cs="Arial"/>
        <w:sz w:val="18"/>
        <w:szCs w:val="18"/>
      </w:rPr>
      <w:tab/>
      <w:t>___________________________</w:t>
    </w:r>
  </w:p>
  <w:p w14:paraId="577E500C" w14:textId="77777777" w:rsidR="00B364D9" w:rsidRPr="00B364D9" w:rsidRDefault="00B364D9" w:rsidP="00B364D9">
    <w:pPr>
      <w:spacing w:after="0" w:line="240" w:lineRule="auto"/>
      <w:rPr>
        <w:rFonts w:ascii="Arial" w:hAnsi="Arial" w:cs="Arial"/>
        <w:sz w:val="18"/>
        <w:szCs w:val="18"/>
      </w:rPr>
    </w:pPr>
    <w:r w:rsidRPr="00B364D9">
      <w:rPr>
        <w:rFonts w:ascii="Arial" w:hAnsi="Arial" w:cs="Arial"/>
        <w:sz w:val="18"/>
        <w:szCs w:val="18"/>
      </w:rPr>
      <w:t>Sipos Zoltán, mint Tulajdonos3</w:t>
    </w:r>
    <w:r w:rsidRPr="00B364D9">
      <w:rPr>
        <w:rFonts w:ascii="Arial" w:hAnsi="Arial" w:cs="Arial"/>
        <w:sz w:val="18"/>
        <w:szCs w:val="18"/>
      </w:rPr>
      <w:tab/>
    </w:r>
    <w:r w:rsidRPr="00B364D9">
      <w:rPr>
        <w:rFonts w:ascii="Arial" w:hAnsi="Arial" w:cs="Arial"/>
        <w:sz w:val="18"/>
        <w:szCs w:val="18"/>
      </w:rPr>
      <w:tab/>
    </w:r>
    <w:r w:rsidRPr="00B364D9">
      <w:rPr>
        <w:rFonts w:ascii="Arial" w:hAnsi="Arial" w:cs="Arial"/>
        <w:sz w:val="18"/>
        <w:szCs w:val="18"/>
      </w:rPr>
      <w:tab/>
    </w:r>
    <w:r w:rsidRPr="00B364D9">
      <w:rPr>
        <w:rFonts w:ascii="Arial" w:hAnsi="Arial" w:cs="Arial"/>
        <w:sz w:val="18"/>
        <w:szCs w:val="18"/>
      </w:rPr>
      <w:tab/>
    </w:r>
    <w:r w:rsidRPr="00B364D9">
      <w:rPr>
        <w:rFonts w:ascii="Arial" w:hAnsi="Arial" w:cs="Arial"/>
        <w:sz w:val="18"/>
        <w:szCs w:val="18"/>
      </w:rPr>
      <w:tab/>
      <w:t>Telki Község Önkormányzata</w:t>
    </w:r>
  </w:p>
  <w:p w14:paraId="23D1BF6B" w14:textId="77777777" w:rsidR="00B364D9" w:rsidRPr="00B364D9" w:rsidRDefault="00B364D9" w:rsidP="00B364D9">
    <w:pPr>
      <w:spacing w:after="0" w:line="240" w:lineRule="auto"/>
      <w:ind w:left="5664" w:hanging="5664"/>
      <w:rPr>
        <w:rFonts w:ascii="Arial" w:hAnsi="Arial" w:cs="Arial"/>
        <w:sz w:val="18"/>
        <w:szCs w:val="18"/>
      </w:rPr>
    </w:pPr>
    <w:r w:rsidRPr="00B364D9">
      <w:rPr>
        <w:rFonts w:ascii="Arial" w:hAnsi="Arial" w:cs="Arial"/>
        <w:sz w:val="18"/>
        <w:szCs w:val="18"/>
      </w:rPr>
      <w:tab/>
      <w:t>képviseli: Deltai Károly István polgármester, Tulajdonos4</w:t>
    </w:r>
  </w:p>
  <w:p w14:paraId="40A9244B" w14:textId="77777777" w:rsidR="00B364D9" w:rsidRDefault="00B364D9" w:rsidP="00B364D9">
    <w:pPr>
      <w:spacing w:after="0" w:line="240" w:lineRule="auto"/>
      <w:ind w:left="5664" w:hanging="5664"/>
      <w:rPr>
        <w:rFonts w:ascii="Arial" w:hAnsi="Arial" w:cs="Arial"/>
      </w:rPr>
    </w:pPr>
  </w:p>
  <w:p w14:paraId="33E22278" w14:textId="77777777" w:rsidR="00B364D9" w:rsidRDefault="00B364D9" w:rsidP="00B364D9">
    <w:pPr>
      <w:spacing w:after="0" w:line="240" w:lineRule="auto"/>
      <w:ind w:left="5664" w:hanging="5664"/>
      <w:rPr>
        <w:rFonts w:ascii="Arial" w:hAnsi="Arial" w:cs="Arial"/>
      </w:rPr>
    </w:pPr>
  </w:p>
  <w:p w14:paraId="05512B8A" w14:textId="77777777" w:rsidR="00B364D9" w:rsidRDefault="00B364D9" w:rsidP="00B364D9">
    <w:pPr>
      <w:spacing w:after="0" w:line="240" w:lineRule="auto"/>
      <w:ind w:left="5664" w:hanging="5664"/>
      <w:rPr>
        <w:rFonts w:ascii="Arial" w:hAnsi="Arial" w:cs="Arial"/>
      </w:rPr>
    </w:pPr>
  </w:p>
  <w:p w14:paraId="3E84BEE1" w14:textId="5665F221" w:rsidR="00B364D9" w:rsidRDefault="00B364D9">
    <w:pPr>
      <w:pStyle w:val="llb"/>
    </w:pPr>
  </w:p>
  <w:p w14:paraId="00F161BC" w14:textId="77777777" w:rsidR="00B364D9" w:rsidRDefault="00B364D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8C75E" w14:textId="77777777" w:rsidR="00995D34" w:rsidRDefault="00995D34" w:rsidP="009B0DBB">
      <w:pPr>
        <w:spacing w:after="0" w:line="240" w:lineRule="auto"/>
      </w:pPr>
      <w:r>
        <w:separator/>
      </w:r>
    </w:p>
  </w:footnote>
  <w:footnote w:type="continuationSeparator" w:id="0">
    <w:p w14:paraId="3AFC1D6B" w14:textId="77777777" w:rsidR="00995D34" w:rsidRDefault="00995D34" w:rsidP="009B0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1493991"/>
      <w:docPartObj>
        <w:docPartGallery w:val="Page Numbers (Top of Page)"/>
        <w:docPartUnique/>
      </w:docPartObj>
    </w:sdtPr>
    <w:sdtEndPr>
      <w:rPr>
        <w:rFonts w:asciiTheme="minorBidi" w:hAnsiTheme="minorBidi"/>
        <w:sz w:val="21"/>
        <w:szCs w:val="21"/>
      </w:rPr>
    </w:sdtEndPr>
    <w:sdtContent>
      <w:p w14:paraId="5246B289" w14:textId="45BB5860" w:rsidR="00B364D9" w:rsidRPr="00B364D9" w:rsidRDefault="00B364D9">
        <w:pPr>
          <w:pStyle w:val="lfej"/>
          <w:jc w:val="right"/>
          <w:rPr>
            <w:rFonts w:asciiTheme="minorBidi" w:hAnsiTheme="minorBidi"/>
            <w:sz w:val="21"/>
            <w:szCs w:val="21"/>
          </w:rPr>
        </w:pPr>
        <w:r w:rsidRPr="00B364D9">
          <w:rPr>
            <w:rFonts w:asciiTheme="minorBidi" w:hAnsiTheme="minorBidi"/>
            <w:sz w:val="21"/>
            <w:szCs w:val="21"/>
          </w:rPr>
          <w:fldChar w:fldCharType="begin"/>
        </w:r>
        <w:r w:rsidRPr="00B364D9">
          <w:rPr>
            <w:rFonts w:asciiTheme="minorBidi" w:hAnsiTheme="minorBidi"/>
            <w:sz w:val="21"/>
            <w:szCs w:val="21"/>
          </w:rPr>
          <w:instrText>PAGE   \* MERGEFORMAT</w:instrText>
        </w:r>
        <w:r w:rsidRPr="00B364D9">
          <w:rPr>
            <w:rFonts w:asciiTheme="minorBidi" w:hAnsiTheme="minorBidi"/>
            <w:sz w:val="21"/>
            <w:szCs w:val="21"/>
          </w:rPr>
          <w:fldChar w:fldCharType="separate"/>
        </w:r>
        <w:r w:rsidRPr="00B364D9">
          <w:rPr>
            <w:rFonts w:asciiTheme="minorBidi" w:hAnsiTheme="minorBidi"/>
            <w:sz w:val="21"/>
            <w:szCs w:val="21"/>
          </w:rPr>
          <w:t>2</w:t>
        </w:r>
        <w:r w:rsidRPr="00B364D9">
          <w:rPr>
            <w:rFonts w:asciiTheme="minorBidi" w:hAnsiTheme="minorBidi"/>
            <w:sz w:val="21"/>
            <w:szCs w:val="21"/>
          </w:rPr>
          <w:fldChar w:fldCharType="end"/>
        </w:r>
      </w:p>
    </w:sdtContent>
  </w:sdt>
  <w:p w14:paraId="5AF41D82" w14:textId="77777777" w:rsidR="00B364D9" w:rsidRDefault="00B364D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47AE2"/>
    <w:multiLevelType w:val="hybridMultilevel"/>
    <w:tmpl w:val="5A3418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3009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D8"/>
    <w:rsid w:val="000706D8"/>
    <w:rsid w:val="000B7E10"/>
    <w:rsid w:val="00135242"/>
    <w:rsid w:val="00161683"/>
    <w:rsid w:val="002C3FBD"/>
    <w:rsid w:val="00382A7C"/>
    <w:rsid w:val="004B3706"/>
    <w:rsid w:val="004D3E76"/>
    <w:rsid w:val="00537104"/>
    <w:rsid w:val="005B0410"/>
    <w:rsid w:val="005B4412"/>
    <w:rsid w:val="00646CE3"/>
    <w:rsid w:val="00995D34"/>
    <w:rsid w:val="009B0DBB"/>
    <w:rsid w:val="009B1B37"/>
    <w:rsid w:val="009D6703"/>
    <w:rsid w:val="00AF1B6F"/>
    <w:rsid w:val="00B364D9"/>
    <w:rsid w:val="00C81CA7"/>
    <w:rsid w:val="00EA10D2"/>
    <w:rsid w:val="00FF11B7"/>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C025C"/>
  <w15:docId w15:val="{609BA37D-ECD2-42A3-AEFD-3ACB039B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61683"/>
    <w:pPr>
      <w:ind w:left="720"/>
      <w:contextualSpacing/>
    </w:pPr>
  </w:style>
  <w:style w:type="paragraph" w:styleId="lfej">
    <w:name w:val="header"/>
    <w:basedOn w:val="Norml"/>
    <w:link w:val="lfejChar"/>
    <w:uiPriority w:val="99"/>
    <w:unhideWhenUsed/>
    <w:rsid w:val="009B0DBB"/>
    <w:pPr>
      <w:tabs>
        <w:tab w:val="center" w:pos="4513"/>
        <w:tab w:val="right" w:pos="9026"/>
      </w:tabs>
      <w:spacing w:after="0" w:line="240" w:lineRule="auto"/>
    </w:pPr>
  </w:style>
  <w:style w:type="character" w:customStyle="1" w:styleId="lfejChar">
    <w:name w:val="Élőfej Char"/>
    <w:basedOn w:val="Bekezdsalapbettpusa"/>
    <w:link w:val="lfej"/>
    <w:uiPriority w:val="99"/>
    <w:rsid w:val="009B0DBB"/>
  </w:style>
  <w:style w:type="paragraph" w:styleId="llb">
    <w:name w:val="footer"/>
    <w:basedOn w:val="Norml"/>
    <w:link w:val="llbChar"/>
    <w:uiPriority w:val="99"/>
    <w:unhideWhenUsed/>
    <w:rsid w:val="009B0DBB"/>
    <w:pPr>
      <w:tabs>
        <w:tab w:val="center" w:pos="4513"/>
        <w:tab w:val="right" w:pos="9026"/>
      </w:tabs>
      <w:spacing w:after="0" w:line="240" w:lineRule="auto"/>
    </w:pPr>
  </w:style>
  <w:style w:type="character" w:customStyle="1" w:styleId="llbChar">
    <w:name w:val="Élőláb Char"/>
    <w:basedOn w:val="Bekezdsalapbettpusa"/>
    <w:link w:val="llb"/>
    <w:uiPriority w:val="99"/>
    <w:rsid w:val="009B0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2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1174</Words>
  <Characters>8102</Characters>
  <Application>Microsoft Office Word</Application>
  <DocSecurity>4</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Nagy Bianka</dc:creator>
  <cp:lastModifiedBy>Mónika Lack</cp:lastModifiedBy>
  <cp:revision>2</cp:revision>
  <dcterms:created xsi:type="dcterms:W3CDTF">2024-04-16T06:19:00Z</dcterms:created>
  <dcterms:modified xsi:type="dcterms:W3CDTF">2024-04-16T06:19:00Z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3abc58bf36f61597d8c14a6501ab2f3e1c88aaea2acef814037dd5e6d12b0760</vt:lpwstr>
  </property>
</Properties>
</file>